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0C" w:rsidRDefault="00E57757" w:rsidP="0009470C">
      <w:pPr>
        <w:ind w:left="720" w:firstLine="180"/>
      </w:pPr>
      <w:r>
        <w:t xml:space="preserve">     </w:t>
      </w:r>
      <w:r w:rsidRPr="00E57757">
        <w:rPr>
          <w:rFonts w:ascii="Arial" w:hAnsi="Arial" w:cs="Arial"/>
          <w:b/>
          <w:noProof/>
        </w:rPr>
        <w:drawing>
          <wp:inline distT="0" distB="0" distL="0" distR="0">
            <wp:extent cx="753110" cy="688975"/>
            <wp:effectExtent l="0" t="0" r="0" b="0"/>
            <wp:docPr id="2"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4"/>
                    <a:srcRect/>
                    <a:stretch>
                      <a:fillRect/>
                    </a:stretch>
                  </pic:blipFill>
                  <pic:spPr bwMode="auto">
                    <a:xfrm>
                      <a:off x="0" y="0"/>
                      <a:ext cx="753110" cy="688975"/>
                    </a:xfrm>
                    <a:prstGeom prst="rect">
                      <a:avLst/>
                    </a:prstGeom>
                    <a:noFill/>
                    <a:ln w="9525">
                      <a:noFill/>
                      <a:miter lim="800000"/>
                      <a:headEnd/>
                      <a:tailEnd/>
                    </a:ln>
                  </pic:spPr>
                </pic:pic>
              </a:graphicData>
            </a:graphic>
          </wp:inline>
        </w:drawing>
      </w:r>
    </w:p>
    <w:p w:rsidR="0009470C" w:rsidRDefault="0009470C" w:rsidP="0009470C">
      <w:pPr>
        <w:ind w:right="-766"/>
        <w:jc w:val="both"/>
        <w:rPr>
          <w:b/>
          <w:sz w:val="24"/>
          <w:szCs w:val="24"/>
        </w:rPr>
      </w:pPr>
      <w:r>
        <w:rPr>
          <w:b/>
          <w:sz w:val="24"/>
          <w:szCs w:val="24"/>
        </w:rPr>
        <w:t xml:space="preserve">        ΕΛΛΗΝΙΚΗ ΔΗΜΟΚΡΑΤΙΑ                                      Καστοριά   0</w:t>
      </w:r>
      <w:r w:rsidRPr="0009470C">
        <w:rPr>
          <w:b/>
          <w:sz w:val="24"/>
          <w:szCs w:val="24"/>
        </w:rPr>
        <w:t xml:space="preserve">4 </w:t>
      </w:r>
      <w:r>
        <w:rPr>
          <w:b/>
          <w:sz w:val="24"/>
          <w:szCs w:val="24"/>
        </w:rPr>
        <w:t>/</w:t>
      </w:r>
      <w:r w:rsidRPr="0009470C">
        <w:rPr>
          <w:b/>
          <w:sz w:val="24"/>
          <w:szCs w:val="24"/>
        </w:rPr>
        <w:t xml:space="preserve"> </w:t>
      </w:r>
      <w:r>
        <w:rPr>
          <w:b/>
          <w:sz w:val="24"/>
          <w:szCs w:val="24"/>
        </w:rPr>
        <w:t>01</w:t>
      </w:r>
      <w:r w:rsidRPr="0009470C">
        <w:rPr>
          <w:b/>
          <w:sz w:val="24"/>
          <w:szCs w:val="24"/>
        </w:rPr>
        <w:t xml:space="preserve"> </w:t>
      </w:r>
      <w:r>
        <w:rPr>
          <w:b/>
          <w:sz w:val="24"/>
          <w:szCs w:val="24"/>
        </w:rPr>
        <w:t>/</w:t>
      </w:r>
      <w:r w:rsidRPr="0009470C">
        <w:rPr>
          <w:b/>
          <w:sz w:val="24"/>
          <w:szCs w:val="24"/>
        </w:rPr>
        <w:t xml:space="preserve"> </w:t>
      </w:r>
      <w:r>
        <w:rPr>
          <w:b/>
          <w:sz w:val="24"/>
          <w:szCs w:val="24"/>
        </w:rPr>
        <w:t>201</w:t>
      </w:r>
      <w:r w:rsidR="00E57757">
        <w:rPr>
          <w:b/>
          <w:sz w:val="24"/>
          <w:szCs w:val="24"/>
        </w:rPr>
        <w:t>9</w:t>
      </w:r>
    </w:p>
    <w:p w:rsidR="00E57757" w:rsidRDefault="0009470C" w:rsidP="0009470C">
      <w:pPr>
        <w:jc w:val="both"/>
        <w:rPr>
          <w:b/>
          <w:sz w:val="24"/>
          <w:szCs w:val="24"/>
        </w:rPr>
      </w:pPr>
      <w:r>
        <w:rPr>
          <w:b/>
          <w:sz w:val="24"/>
          <w:szCs w:val="24"/>
        </w:rPr>
        <w:t>ΠΕΡΙΦΕΡΕΙΑ ΔΥΤΙΚΗΣ Μ</w:t>
      </w:r>
      <w:r w:rsidR="00E57757">
        <w:rPr>
          <w:b/>
          <w:sz w:val="24"/>
          <w:szCs w:val="24"/>
        </w:rPr>
        <w:t xml:space="preserve">ΑΚΕΔΟΝΙΑΣ                         </w:t>
      </w:r>
      <w:proofErr w:type="spellStart"/>
      <w:r>
        <w:rPr>
          <w:b/>
          <w:sz w:val="24"/>
          <w:szCs w:val="24"/>
        </w:rPr>
        <w:t>Αριθμ</w:t>
      </w:r>
      <w:proofErr w:type="spellEnd"/>
      <w:r>
        <w:rPr>
          <w:b/>
          <w:sz w:val="24"/>
          <w:szCs w:val="24"/>
        </w:rPr>
        <w:t xml:space="preserve">. </w:t>
      </w:r>
      <w:proofErr w:type="spellStart"/>
      <w:r>
        <w:rPr>
          <w:b/>
          <w:sz w:val="24"/>
          <w:szCs w:val="24"/>
        </w:rPr>
        <w:t>Πρωτ</w:t>
      </w:r>
      <w:proofErr w:type="spellEnd"/>
      <w:r>
        <w:rPr>
          <w:b/>
          <w:sz w:val="24"/>
          <w:szCs w:val="24"/>
        </w:rPr>
        <w:t xml:space="preserve">.: </w:t>
      </w:r>
      <w:r w:rsidR="00154715">
        <w:rPr>
          <w:b/>
          <w:sz w:val="24"/>
          <w:szCs w:val="24"/>
        </w:rPr>
        <w:t>1156/11</w:t>
      </w:r>
    </w:p>
    <w:p w:rsidR="0009470C" w:rsidRDefault="0009470C" w:rsidP="0009470C">
      <w:pPr>
        <w:jc w:val="both"/>
        <w:rPr>
          <w:b/>
          <w:sz w:val="24"/>
          <w:szCs w:val="24"/>
        </w:rPr>
      </w:pPr>
      <w:r>
        <w:rPr>
          <w:b/>
          <w:sz w:val="24"/>
          <w:szCs w:val="24"/>
        </w:rPr>
        <w:t>ΠΕΡΙΦΕΡΕΙΑΚΗ ΕΝΟΤΗΤΑ ΚΑΣΤΟΡΙΑΣ</w:t>
      </w:r>
    </w:p>
    <w:p w:rsidR="0009470C" w:rsidRDefault="0009470C" w:rsidP="0009470C">
      <w:pPr>
        <w:pStyle w:val="2"/>
        <w:rPr>
          <w:color w:val="auto"/>
          <w:sz w:val="24"/>
          <w:szCs w:val="24"/>
          <w:u w:val="single"/>
        </w:rPr>
      </w:pPr>
      <w:r>
        <w:rPr>
          <w:color w:val="auto"/>
          <w:sz w:val="24"/>
          <w:szCs w:val="24"/>
        </w:rPr>
        <w:t xml:space="preserve">    </w:t>
      </w:r>
      <w:r>
        <w:rPr>
          <w:color w:val="auto"/>
          <w:sz w:val="24"/>
          <w:szCs w:val="24"/>
          <w:u w:val="single"/>
        </w:rPr>
        <w:t>ΓΡΑΦΕΙΟ  ΑΝΤΙΠΕΡΙΦΕΡΕΙΑΡΧΗ</w:t>
      </w:r>
    </w:p>
    <w:p w:rsidR="0009470C" w:rsidRDefault="0009470C" w:rsidP="0009470C">
      <w:pPr>
        <w:jc w:val="both"/>
        <w:rPr>
          <w:b/>
          <w:sz w:val="28"/>
          <w:u w:val="single"/>
        </w:rPr>
      </w:pPr>
      <w:r>
        <w:rPr>
          <w:b/>
          <w:sz w:val="28"/>
        </w:rPr>
        <w:t xml:space="preserve">                                                                     </w:t>
      </w:r>
      <w:r>
        <w:rPr>
          <w:b/>
          <w:sz w:val="28"/>
          <w:u w:val="single"/>
        </w:rPr>
        <w:t>ΠΡΟΣ:</w:t>
      </w:r>
    </w:p>
    <w:p w:rsidR="0009470C" w:rsidRDefault="0009470C" w:rsidP="0009470C">
      <w:pPr>
        <w:tabs>
          <w:tab w:val="left" w:pos="4253"/>
        </w:tabs>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α.</w:t>
      </w:r>
      <w:r>
        <w:rPr>
          <w:rFonts w:ascii="Arial" w:hAnsi="Arial" w:cs="Arial"/>
          <w:sz w:val="24"/>
          <w:szCs w:val="24"/>
        </w:rPr>
        <w:t xml:space="preserve"> κκ Δημάρχους</w:t>
      </w:r>
    </w:p>
    <w:p w:rsidR="0009470C" w:rsidRDefault="0009470C" w:rsidP="0009470C">
      <w:pPr>
        <w:jc w:val="center"/>
        <w:rPr>
          <w:rFonts w:ascii="Arial" w:hAnsi="Arial" w:cs="Arial"/>
          <w:sz w:val="24"/>
          <w:szCs w:val="24"/>
        </w:rPr>
      </w:pPr>
      <w:r>
        <w:rPr>
          <w:rFonts w:ascii="Arial" w:hAnsi="Arial" w:cs="Arial"/>
          <w:sz w:val="24"/>
          <w:szCs w:val="24"/>
        </w:rPr>
        <w:t xml:space="preserve">                                               1. Καστοριάς</w:t>
      </w:r>
    </w:p>
    <w:p w:rsidR="0009470C" w:rsidRDefault="0009470C" w:rsidP="0009470C">
      <w:pPr>
        <w:jc w:val="center"/>
        <w:rPr>
          <w:rFonts w:ascii="Arial" w:hAnsi="Arial" w:cs="Arial"/>
          <w:sz w:val="24"/>
          <w:szCs w:val="24"/>
        </w:rPr>
      </w:pPr>
      <w:r>
        <w:rPr>
          <w:rFonts w:ascii="Arial" w:hAnsi="Arial" w:cs="Arial"/>
          <w:sz w:val="24"/>
          <w:szCs w:val="24"/>
        </w:rPr>
        <w:t xml:space="preserve">                                                            2.΄Αργους Ορεστικού</w:t>
      </w:r>
    </w:p>
    <w:p w:rsidR="0009470C" w:rsidRDefault="0009470C" w:rsidP="0009470C">
      <w:pPr>
        <w:ind w:right="-1054"/>
        <w:jc w:val="center"/>
        <w:rPr>
          <w:rFonts w:ascii="Arial" w:hAnsi="Arial" w:cs="Arial"/>
          <w:sz w:val="24"/>
          <w:szCs w:val="24"/>
        </w:rPr>
      </w:pPr>
      <w:r>
        <w:rPr>
          <w:rFonts w:ascii="Arial" w:hAnsi="Arial" w:cs="Arial"/>
          <w:sz w:val="24"/>
          <w:szCs w:val="24"/>
        </w:rPr>
        <w:t xml:space="preserve">                               3. Νεστορίου</w:t>
      </w:r>
    </w:p>
    <w:p w:rsidR="0009470C" w:rsidRDefault="0009470C" w:rsidP="0009470C">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β</w:t>
      </w:r>
      <w:r>
        <w:rPr>
          <w:rFonts w:ascii="Arial" w:hAnsi="Arial" w:cs="Arial"/>
          <w:sz w:val="24"/>
          <w:szCs w:val="24"/>
        </w:rPr>
        <w:t>. Δ/</w:t>
      </w:r>
      <w:proofErr w:type="spellStart"/>
      <w:r>
        <w:rPr>
          <w:rFonts w:ascii="Arial" w:hAnsi="Arial" w:cs="Arial"/>
          <w:sz w:val="24"/>
          <w:szCs w:val="24"/>
        </w:rPr>
        <w:t>νση</w:t>
      </w:r>
      <w:proofErr w:type="spellEnd"/>
      <w:r>
        <w:rPr>
          <w:rFonts w:ascii="Arial" w:hAnsi="Arial" w:cs="Arial"/>
          <w:sz w:val="24"/>
          <w:szCs w:val="24"/>
        </w:rPr>
        <w:t xml:space="preserve"> </w:t>
      </w:r>
      <w:proofErr w:type="spellStart"/>
      <w:r>
        <w:rPr>
          <w:rFonts w:ascii="Arial" w:hAnsi="Arial" w:cs="Arial"/>
          <w:sz w:val="24"/>
          <w:szCs w:val="24"/>
        </w:rPr>
        <w:t>Πρωτ</w:t>
      </w:r>
      <w:proofErr w:type="spellEnd"/>
      <w:r>
        <w:rPr>
          <w:rFonts w:ascii="Arial" w:hAnsi="Arial" w:cs="Arial"/>
          <w:sz w:val="24"/>
          <w:szCs w:val="24"/>
        </w:rPr>
        <w:t>/</w:t>
      </w:r>
      <w:proofErr w:type="spellStart"/>
      <w:r>
        <w:rPr>
          <w:rFonts w:ascii="Arial" w:hAnsi="Arial" w:cs="Arial"/>
          <w:sz w:val="24"/>
          <w:szCs w:val="24"/>
        </w:rPr>
        <w:t>θμιας</w:t>
      </w:r>
      <w:proofErr w:type="spellEnd"/>
      <w:r>
        <w:rPr>
          <w:rFonts w:ascii="Arial" w:hAnsi="Arial" w:cs="Arial"/>
          <w:sz w:val="24"/>
          <w:szCs w:val="24"/>
        </w:rPr>
        <w:t xml:space="preserve"> Εκπαίδευσης</w:t>
      </w:r>
    </w:p>
    <w:p w:rsidR="0009470C" w:rsidRDefault="0009470C" w:rsidP="0009470C">
      <w:pPr>
        <w:jc w:val="both"/>
        <w:rPr>
          <w:rFonts w:ascii="Arial" w:hAnsi="Arial" w:cs="Arial"/>
          <w:sz w:val="24"/>
          <w:szCs w:val="24"/>
        </w:rPr>
      </w:pPr>
      <w:r>
        <w:rPr>
          <w:rFonts w:ascii="Arial" w:hAnsi="Arial" w:cs="Arial"/>
          <w:b/>
          <w:sz w:val="24"/>
          <w:szCs w:val="24"/>
        </w:rPr>
        <w:t xml:space="preserve">                                                                     γ</w:t>
      </w:r>
      <w:r>
        <w:rPr>
          <w:rFonts w:ascii="Arial" w:hAnsi="Arial" w:cs="Arial"/>
          <w:sz w:val="24"/>
          <w:szCs w:val="24"/>
        </w:rPr>
        <w:t>. Δ/</w:t>
      </w:r>
      <w:proofErr w:type="spellStart"/>
      <w:r>
        <w:rPr>
          <w:rFonts w:ascii="Arial" w:hAnsi="Arial" w:cs="Arial"/>
          <w:sz w:val="24"/>
          <w:szCs w:val="24"/>
        </w:rPr>
        <w:t>νση</w:t>
      </w:r>
      <w:proofErr w:type="spellEnd"/>
      <w:r>
        <w:rPr>
          <w:rFonts w:ascii="Arial" w:hAnsi="Arial" w:cs="Arial"/>
          <w:sz w:val="24"/>
          <w:szCs w:val="24"/>
        </w:rPr>
        <w:t xml:space="preserve"> </w:t>
      </w:r>
      <w:proofErr w:type="spellStart"/>
      <w:r>
        <w:rPr>
          <w:rFonts w:ascii="Arial" w:hAnsi="Arial" w:cs="Arial"/>
          <w:sz w:val="24"/>
          <w:szCs w:val="24"/>
        </w:rPr>
        <w:t>Δευτ</w:t>
      </w:r>
      <w:proofErr w:type="spellEnd"/>
      <w:r>
        <w:rPr>
          <w:rFonts w:ascii="Arial" w:hAnsi="Arial" w:cs="Arial"/>
          <w:sz w:val="24"/>
          <w:szCs w:val="24"/>
        </w:rPr>
        <w:t>/</w:t>
      </w:r>
      <w:proofErr w:type="spellStart"/>
      <w:r>
        <w:rPr>
          <w:rFonts w:ascii="Arial" w:hAnsi="Arial" w:cs="Arial"/>
          <w:sz w:val="24"/>
          <w:szCs w:val="24"/>
        </w:rPr>
        <w:t>θμιας</w:t>
      </w:r>
      <w:proofErr w:type="spellEnd"/>
      <w:r>
        <w:rPr>
          <w:rFonts w:ascii="Arial" w:hAnsi="Arial" w:cs="Arial"/>
          <w:sz w:val="24"/>
          <w:szCs w:val="24"/>
        </w:rPr>
        <w:t xml:space="preserve">  Εκπαίδευσης</w:t>
      </w:r>
    </w:p>
    <w:p w:rsidR="0009470C" w:rsidRDefault="0009470C" w:rsidP="0009470C">
      <w:pPr>
        <w:jc w:val="both"/>
        <w:rPr>
          <w:b/>
          <w:sz w:val="28"/>
        </w:rPr>
      </w:pPr>
      <w:r>
        <w:rPr>
          <w:rFonts w:ascii="Arial" w:hAnsi="Arial" w:cs="Arial"/>
          <w:sz w:val="24"/>
          <w:szCs w:val="24"/>
        </w:rPr>
        <w:t xml:space="preserve">                             </w:t>
      </w:r>
      <w:r>
        <w:rPr>
          <w:rFonts w:ascii="Arial" w:hAnsi="Arial" w:cs="Arial"/>
          <w:sz w:val="24"/>
          <w:szCs w:val="24"/>
        </w:rPr>
        <w:tab/>
        <w:t xml:space="preserve">                                                                       </w:t>
      </w:r>
    </w:p>
    <w:p w:rsidR="0009470C" w:rsidRDefault="0009470C" w:rsidP="0009470C">
      <w:pPr>
        <w:spacing w:line="360" w:lineRule="auto"/>
        <w:jc w:val="both"/>
        <w:rPr>
          <w:rFonts w:ascii="Arial" w:hAnsi="Arial" w:cs="Arial"/>
          <w:b/>
          <w:sz w:val="24"/>
          <w:szCs w:val="24"/>
        </w:rPr>
      </w:pPr>
      <w:r>
        <w:rPr>
          <w:rFonts w:ascii="Arial" w:hAnsi="Arial" w:cs="Arial"/>
          <w:b/>
          <w:sz w:val="24"/>
          <w:szCs w:val="24"/>
        </w:rPr>
        <w:t xml:space="preserve">ΘΕΜΑ: Διακοπή των μαθημάτων όλων των σχολείων της Περιφερειακής   </w:t>
      </w:r>
    </w:p>
    <w:p w:rsidR="0009470C" w:rsidRDefault="0009470C" w:rsidP="0009470C">
      <w:pPr>
        <w:spacing w:line="360" w:lineRule="auto"/>
        <w:jc w:val="both"/>
        <w:rPr>
          <w:rFonts w:ascii="Arial" w:hAnsi="Arial" w:cs="Arial"/>
          <w:b/>
          <w:sz w:val="24"/>
          <w:szCs w:val="24"/>
        </w:rPr>
      </w:pPr>
      <w:r>
        <w:rPr>
          <w:rFonts w:ascii="Arial" w:hAnsi="Arial" w:cs="Arial"/>
          <w:b/>
          <w:sz w:val="24"/>
          <w:szCs w:val="24"/>
        </w:rPr>
        <w:t xml:space="preserve">             Ενότητας Καστοριάς κατά την  08/01/201</w:t>
      </w:r>
      <w:r w:rsidR="00E57757">
        <w:rPr>
          <w:rFonts w:ascii="Arial" w:hAnsi="Arial" w:cs="Arial"/>
          <w:b/>
          <w:sz w:val="24"/>
          <w:szCs w:val="24"/>
        </w:rPr>
        <w:t>9</w:t>
      </w:r>
      <w:r>
        <w:rPr>
          <w:rFonts w:ascii="Arial" w:hAnsi="Arial" w:cs="Arial"/>
          <w:b/>
          <w:sz w:val="24"/>
          <w:szCs w:val="24"/>
        </w:rPr>
        <w:t>.</w:t>
      </w:r>
    </w:p>
    <w:p w:rsidR="0009470C" w:rsidRDefault="0009470C" w:rsidP="0009470C">
      <w:pPr>
        <w:jc w:val="center"/>
        <w:rPr>
          <w:rFonts w:ascii="Arial" w:hAnsi="Arial" w:cs="Arial"/>
          <w:b/>
          <w:sz w:val="28"/>
        </w:rPr>
      </w:pPr>
    </w:p>
    <w:p w:rsidR="0009470C" w:rsidRPr="00E57757" w:rsidRDefault="0009470C" w:rsidP="0009470C">
      <w:pPr>
        <w:jc w:val="center"/>
        <w:rPr>
          <w:rFonts w:ascii="Arial" w:hAnsi="Arial"/>
          <w:b/>
          <w:sz w:val="28"/>
        </w:rPr>
      </w:pPr>
      <w:r w:rsidRPr="00E57757">
        <w:rPr>
          <w:rFonts w:ascii="Arial" w:hAnsi="Arial"/>
          <w:b/>
          <w:sz w:val="28"/>
        </w:rPr>
        <w:t>ΑΠΟΦΑΣΗ</w:t>
      </w:r>
    </w:p>
    <w:p w:rsidR="0009470C" w:rsidRPr="00E57757" w:rsidRDefault="0009470C" w:rsidP="0009470C">
      <w:pPr>
        <w:jc w:val="center"/>
        <w:rPr>
          <w:rFonts w:ascii="Arial" w:hAnsi="Arial"/>
          <w:b/>
          <w:sz w:val="28"/>
        </w:rPr>
      </w:pPr>
      <w:r w:rsidRPr="00E57757">
        <w:rPr>
          <w:rFonts w:ascii="Arial" w:hAnsi="Arial"/>
          <w:b/>
          <w:sz w:val="28"/>
        </w:rPr>
        <w:t>Ο ΑΝΤΙΠΕΡΙΦΕΡΕΙΑΡΧΗΣ ΚΑΣΤΟΡΙΑΣ</w:t>
      </w:r>
    </w:p>
    <w:p w:rsidR="0009470C" w:rsidRPr="00E57757" w:rsidRDefault="0009470C" w:rsidP="0009470C">
      <w:pPr>
        <w:jc w:val="both"/>
        <w:rPr>
          <w:rFonts w:ascii="Arial" w:hAnsi="Arial"/>
          <w:b/>
          <w:color w:val="000080"/>
          <w:sz w:val="28"/>
        </w:rPr>
      </w:pPr>
      <w:r w:rsidRPr="00E57757">
        <w:rPr>
          <w:rFonts w:ascii="Arial" w:hAnsi="Arial"/>
          <w:b/>
          <w:color w:val="000080"/>
          <w:sz w:val="28"/>
        </w:rPr>
        <w:t xml:space="preserve">  </w:t>
      </w:r>
    </w:p>
    <w:p w:rsidR="0009470C" w:rsidRDefault="0009470C" w:rsidP="0009470C">
      <w:pPr>
        <w:jc w:val="both"/>
        <w:rPr>
          <w:rFonts w:ascii="Arial" w:hAnsi="Arial"/>
          <w:sz w:val="24"/>
          <w:szCs w:val="24"/>
        </w:rPr>
      </w:pPr>
      <w:r>
        <w:rPr>
          <w:rFonts w:ascii="Arial" w:hAnsi="Arial"/>
          <w:color w:val="000080"/>
          <w:sz w:val="28"/>
        </w:rPr>
        <w:t xml:space="preserve">      </w:t>
      </w:r>
      <w:r>
        <w:rPr>
          <w:rFonts w:ascii="Arial" w:hAnsi="Arial"/>
          <w:sz w:val="24"/>
          <w:szCs w:val="24"/>
        </w:rPr>
        <w:t xml:space="preserve"> Έχοντας υπόψη:</w:t>
      </w:r>
    </w:p>
    <w:p w:rsidR="0009470C" w:rsidRDefault="0009470C" w:rsidP="0009470C">
      <w:pPr>
        <w:jc w:val="both"/>
        <w:rPr>
          <w:rFonts w:ascii="Arial" w:hAnsi="Arial"/>
          <w:sz w:val="22"/>
          <w:szCs w:val="22"/>
        </w:rPr>
      </w:pPr>
      <w:r>
        <w:rPr>
          <w:rFonts w:ascii="Arial" w:hAnsi="Arial"/>
          <w:sz w:val="22"/>
          <w:szCs w:val="22"/>
        </w:rPr>
        <w:t xml:space="preserve">       </w:t>
      </w:r>
      <w:r w:rsidR="00E57757">
        <w:rPr>
          <w:rFonts w:ascii="Arial" w:hAnsi="Arial"/>
          <w:sz w:val="22"/>
          <w:szCs w:val="22"/>
        </w:rPr>
        <w:t xml:space="preserve">  </w:t>
      </w:r>
      <w:r>
        <w:rPr>
          <w:rFonts w:ascii="Arial" w:hAnsi="Arial"/>
          <w:sz w:val="22"/>
          <w:szCs w:val="22"/>
        </w:rPr>
        <w:t>Τις διατάξεις:</w:t>
      </w:r>
    </w:p>
    <w:p w:rsidR="0009470C" w:rsidRDefault="0009470C" w:rsidP="0009470C">
      <w:pPr>
        <w:ind w:left="360"/>
        <w:jc w:val="both"/>
        <w:rPr>
          <w:rFonts w:ascii="Arial" w:hAnsi="Arial"/>
          <w:sz w:val="22"/>
          <w:szCs w:val="22"/>
        </w:rPr>
      </w:pPr>
      <w:r>
        <w:rPr>
          <w:rFonts w:ascii="Arial" w:hAnsi="Arial"/>
          <w:b/>
          <w:sz w:val="22"/>
          <w:szCs w:val="22"/>
        </w:rPr>
        <w:t>Α.</w:t>
      </w:r>
      <w:r>
        <w:rPr>
          <w:rFonts w:ascii="Arial" w:hAnsi="Arial"/>
          <w:sz w:val="22"/>
          <w:szCs w:val="22"/>
        </w:rPr>
        <w:t xml:space="preserve"> Του άρθρου 186 </w:t>
      </w:r>
      <w:proofErr w:type="spellStart"/>
      <w:r>
        <w:rPr>
          <w:rFonts w:ascii="Arial" w:hAnsi="Arial"/>
          <w:sz w:val="22"/>
          <w:szCs w:val="22"/>
        </w:rPr>
        <w:t>τομ</w:t>
      </w:r>
      <w:proofErr w:type="spellEnd"/>
      <w:r>
        <w:rPr>
          <w:rFonts w:ascii="Arial" w:hAnsi="Arial"/>
          <w:sz w:val="22"/>
          <w:szCs w:val="22"/>
        </w:rPr>
        <w:t xml:space="preserve">. Η </w:t>
      </w:r>
      <w:proofErr w:type="spellStart"/>
      <w:r>
        <w:rPr>
          <w:rFonts w:ascii="Arial" w:hAnsi="Arial"/>
          <w:sz w:val="22"/>
          <w:szCs w:val="22"/>
        </w:rPr>
        <w:t>αριθμ</w:t>
      </w:r>
      <w:proofErr w:type="spellEnd"/>
      <w:r>
        <w:rPr>
          <w:rFonts w:ascii="Arial" w:hAnsi="Arial"/>
          <w:sz w:val="22"/>
          <w:szCs w:val="22"/>
        </w:rPr>
        <w:t>. 5 του Νόμου 3852/7-6-2010 (ΦΕΚ 87/7-6-2010)</w:t>
      </w:r>
    </w:p>
    <w:p w:rsidR="0009470C" w:rsidRDefault="0009470C" w:rsidP="0009470C">
      <w:pPr>
        <w:ind w:left="360"/>
        <w:jc w:val="both"/>
        <w:rPr>
          <w:rFonts w:ascii="Arial" w:hAnsi="Arial"/>
          <w:sz w:val="22"/>
          <w:szCs w:val="22"/>
        </w:rPr>
      </w:pPr>
      <w:r>
        <w:rPr>
          <w:rFonts w:ascii="Arial" w:hAnsi="Arial"/>
          <w:b/>
          <w:sz w:val="22"/>
          <w:szCs w:val="22"/>
        </w:rPr>
        <w:t>Β</w:t>
      </w:r>
      <w:r>
        <w:rPr>
          <w:rFonts w:ascii="Arial" w:hAnsi="Arial"/>
          <w:sz w:val="22"/>
          <w:szCs w:val="22"/>
        </w:rPr>
        <w:t>. Του Π.Δ. 201/13-7-98 (</w:t>
      </w:r>
      <w:proofErr w:type="spellStart"/>
      <w:r>
        <w:rPr>
          <w:rFonts w:ascii="Arial" w:hAnsi="Arial"/>
          <w:sz w:val="22"/>
          <w:szCs w:val="22"/>
        </w:rPr>
        <w:t>φεκ</w:t>
      </w:r>
      <w:proofErr w:type="spellEnd"/>
      <w:r>
        <w:rPr>
          <w:rFonts w:ascii="Arial" w:hAnsi="Arial"/>
          <w:sz w:val="22"/>
          <w:szCs w:val="22"/>
        </w:rPr>
        <w:t xml:space="preserve"> 161 τ. Α΄) αρθρ. 4, σύμφωνα με την οποία έκτακτες εορταστικές εκδηλώσεις πραγματοποιούνται με απόφαση του οικείου πρώην Νομάρχη και νυν </w:t>
      </w:r>
      <w:proofErr w:type="spellStart"/>
      <w:r>
        <w:rPr>
          <w:rFonts w:ascii="Arial" w:hAnsi="Arial"/>
          <w:sz w:val="22"/>
          <w:szCs w:val="22"/>
        </w:rPr>
        <w:t>Αντιπεριφερειάρχη</w:t>
      </w:r>
      <w:proofErr w:type="spellEnd"/>
      <w:r>
        <w:rPr>
          <w:rFonts w:ascii="Arial" w:hAnsi="Arial"/>
          <w:sz w:val="22"/>
          <w:szCs w:val="22"/>
        </w:rPr>
        <w:t>, όταν πρόκειται για εκδηλώσεις τοπικού ενδιαφέροντος, καθώς και των Π.Δ. 200/2001 και 104/1979.</w:t>
      </w:r>
    </w:p>
    <w:p w:rsidR="0009470C" w:rsidRDefault="0009470C" w:rsidP="0009470C">
      <w:pPr>
        <w:ind w:left="360"/>
        <w:jc w:val="both"/>
        <w:rPr>
          <w:rFonts w:ascii="Arial" w:hAnsi="Arial"/>
          <w:sz w:val="22"/>
          <w:szCs w:val="22"/>
        </w:rPr>
      </w:pPr>
      <w:r>
        <w:rPr>
          <w:rFonts w:ascii="Arial" w:hAnsi="Arial"/>
          <w:b/>
          <w:sz w:val="22"/>
          <w:szCs w:val="22"/>
        </w:rPr>
        <w:t>Γ</w:t>
      </w:r>
      <w:r>
        <w:rPr>
          <w:rFonts w:ascii="Arial" w:hAnsi="Arial"/>
          <w:sz w:val="22"/>
          <w:szCs w:val="22"/>
        </w:rPr>
        <w:t>. Το γεγονός ότι η παρέλαση του Καστοριανού Καρναβαλιού αποτελεί σημαντική πολιτιστική εκδήλωση όλου του Νομού, εξαιρετικής σημασίας για την διατήρηση της τοπικής πολιτιστικής κληρονομιάς, η οποία απαιτεί την συμμετοχή όλων των Καστοριανών και κυρίως της νεολαίας, που δεν συμβαίνει καθημερινά και υπό συνήθεις συνθήκες παρά μόνο τη συγκεκριμένη ημερομηνία για το καλωσόρισμα του καινούργιου χρόνου και η οποία έχει καταλήξει να θεωρείται τοπική εορτή πανελλαδικά γνωστή.</w:t>
      </w:r>
    </w:p>
    <w:p w:rsidR="0009470C" w:rsidRDefault="0009470C" w:rsidP="0009470C">
      <w:pPr>
        <w:ind w:right="-154"/>
        <w:rPr>
          <w:rFonts w:ascii="Arial" w:hAnsi="Arial"/>
          <w:sz w:val="22"/>
          <w:szCs w:val="22"/>
        </w:rPr>
      </w:pPr>
      <w:r>
        <w:rPr>
          <w:rFonts w:ascii="Arial" w:hAnsi="Arial"/>
          <w:sz w:val="22"/>
          <w:szCs w:val="22"/>
        </w:rPr>
        <w:t xml:space="preserve">      </w:t>
      </w:r>
      <w:r>
        <w:rPr>
          <w:rFonts w:ascii="Arial" w:hAnsi="Arial"/>
          <w:b/>
          <w:sz w:val="22"/>
          <w:szCs w:val="22"/>
        </w:rPr>
        <w:t>Δ.</w:t>
      </w:r>
      <w:r>
        <w:rPr>
          <w:rFonts w:ascii="Arial" w:hAnsi="Arial"/>
          <w:sz w:val="22"/>
          <w:szCs w:val="22"/>
        </w:rPr>
        <w:t xml:space="preserve"> Την  ανάγκη συμμετοχής </w:t>
      </w:r>
      <w:proofErr w:type="spellStart"/>
      <w:r>
        <w:rPr>
          <w:rFonts w:ascii="Arial" w:hAnsi="Arial"/>
          <w:sz w:val="22"/>
          <w:szCs w:val="22"/>
        </w:rPr>
        <w:t>σ΄</w:t>
      </w:r>
      <w:proofErr w:type="spellEnd"/>
      <w:r>
        <w:rPr>
          <w:rFonts w:ascii="Arial" w:hAnsi="Arial"/>
          <w:sz w:val="22"/>
          <w:szCs w:val="22"/>
        </w:rPr>
        <w:t xml:space="preserve"> αυτήν, όπως δεκαετίες τώρα συμβαίνει, όλων  των  </w:t>
      </w:r>
    </w:p>
    <w:p w:rsidR="0009470C" w:rsidRDefault="0009470C" w:rsidP="0009470C">
      <w:pPr>
        <w:ind w:right="-154"/>
        <w:rPr>
          <w:rFonts w:ascii="Arial" w:hAnsi="Arial"/>
          <w:color w:val="000080"/>
          <w:sz w:val="22"/>
          <w:szCs w:val="22"/>
        </w:rPr>
      </w:pPr>
      <w:r>
        <w:rPr>
          <w:rFonts w:ascii="Arial" w:hAnsi="Arial"/>
          <w:sz w:val="22"/>
          <w:szCs w:val="22"/>
        </w:rPr>
        <w:t xml:space="preserve">      σχολείων όλης της Περιφερειακής Ενότητας. </w:t>
      </w:r>
    </w:p>
    <w:p w:rsidR="0009470C" w:rsidRPr="0009470C" w:rsidRDefault="0009470C" w:rsidP="0009470C">
      <w:pPr>
        <w:jc w:val="both"/>
        <w:rPr>
          <w:rFonts w:ascii="Arial" w:hAnsi="Arial"/>
          <w:color w:val="000080"/>
          <w:sz w:val="28"/>
        </w:rPr>
      </w:pPr>
      <w:r>
        <w:rPr>
          <w:rFonts w:ascii="Arial" w:hAnsi="Arial"/>
          <w:color w:val="000080"/>
        </w:rPr>
        <w:t xml:space="preserve">  </w:t>
      </w:r>
      <w:r>
        <w:rPr>
          <w:rFonts w:ascii="Arial" w:hAnsi="Arial"/>
          <w:color w:val="000080"/>
          <w:sz w:val="28"/>
        </w:rPr>
        <w:t xml:space="preserve">                    </w:t>
      </w:r>
      <w:r w:rsidRPr="0009470C">
        <w:rPr>
          <w:rFonts w:ascii="Arial" w:hAnsi="Arial"/>
          <w:color w:val="000080"/>
          <w:sz w:val="28"/>
        </w:rPr>
        <w:t xml:space="preserve">                      </w:t>
      </w:r>
    </w:p>
    <w:p w:rsidR="0009470C" w:rsidRPr="00E57757" w:rsidRDefault="0009470C" w:rsidP="0009470C">
      <w:pPr>
        <w:jc w:val="both"/>
        <w:rPr>
          <w:rFonts w:ascii="Arial" w:hAnsi="Arial"/>
          <w:b/>
          <w:sz w:val="28"/>
        </w:rPr>
      </w:pPr>
      <w:r>
        <w:rPr>
          <w:rFonts w:ascii="Arial" w:hAnsi="Arial"/>
          <w:color w:val="000080"/>
          <w:sz w:val="28"/>
        </w:rPr>
        <w:t xml:space="preserve">                                       </w:t>
      </w:r>
      <w:r w:rsidRPr="00E57757">
        <w:rPr>
          <w:rFonts w:ascii="Arial" w:hAnsi="Arial"/>
          <w:b/>
          <w:sz w:val="28"/>
        </w:rPr>
        <w:t>Αποφασίζουμε</w:t>
      </w:r>
    </w:p>
    <w:p w:rsidR="0009470C" w:rsidRDefault="0009470C" w:rsidP="0009470C">
      <w:pPr>
        <w:jc w:val="both"/>
        <w:rPr>
          <w:rFonts w:ascii="Arial" w:hAnsi="Arial"/>
          <w:b/>
          <w:sz w:val="24"/>
          <w:szCs w:val="24"/>
        </w:rPr>
      </w:pPr>
      <w:r>
        <w:rPr>
          <w:rFonts w:ascii="Arial" w:hAnsi="Arial"/>
          <w:sz w:val="24"/>
          <w:szCs w:val="24"/>
        </w:rPr>
        <w:t xml:space="preserve">      Την διακοπή των μαθημάτων των σχολείων όλων των εκπαιδευτικών βαθμίδων, όλης  της  Περιφερειακής  Ενότητας  κατά  την  </w:t>
      </w:r>
      <w:r>
        <w:rPr>
          <w:rFonts w:ascii="Arial" w:hAnsi="Arial"/>
          <w:b/>
          <w:sz w:val="24"/>
          <w:szCs w:val="24"/>
        </w:rPr>
        <w:t>08/01/201</w:t>
      </w:r>
      <w:r w:rsidR="00E57757">
        <w:rPr>
          <w:rFonts w:ascii="Arial" w:hAnsi="Arial"/>
          <w:b/>
          <w:sz w:val="24"/>
          <w:szCs w:val="24"/>
        </w:rPr>
        <w:t>9</w:t>
      </w:r>
      <w:r>
        <w:rPr>
          <w:rFonts w:ascii="Arial" w:hAnsi="Arial"/>
          <w:b/>
          <w:sz w:val="24"/>
          <w:szCs w:val="24"/>
        </w:rPr>
        <w:t>.</w:t>
      </w:r>
    </w:p>
    <w:p w:rsidR="0009470C" w:rsidRDefault="0009470C" w:rsidP="0009470C">
      <w:pPr>
        <w:jc w:val="both"/>
        <w:rPr>
          <w:rFonts w:ascii="Arial" w:hAnsi="Arial"/>
          <w:b/>
          <w:sz w:val="24"/>
          <w:szCs w:val="24"/>
        </w:rPr>
      </w:pPr>
    </w:p>
    <w:p w:rsidR="00E57757" w:rsidRDefault="00E57757" w:rsidP="0009470C">
      <w:pPr>
        <w:jc w:val="both"/>
        <w:rPr>
          <w:rFonts w:ascii="Arial" w:hAnsi="Arial"/>
          <w:b/>
          <w:sz w:val="24"/>
          <w:szCs w:val="24"/>
        </w:rPr>
      </w:pPr>
    </w:p>
    <w:p w:rsidR="0009470C" w:rsidRDefault="0009470C" w:rsidP="0009470C">
      <w:pPr>
        <w:jc w:val="both"/>
        <w:rPr>
          <w:rFonts w:ascii="Arial" w:hAnsi="Arial"/>
          <w:b/>
          <w:sz w:val="24"/>
          <w:szCs w:val="24"/>
        </w:rPr>
      </w:pPr>
    </w:p>
    <w:p w:rsidR="0009470C" w:rsidRDefault="0009470C" w:rsidP="0009470C">
      <w:pPr>
        <w:jc w:val="both"/>
        <w:rPr>
          <w:rFonts w:ascii="Arial" w:hAnsi="Arial"/>
          <w:b/>
          <w:sz w:val="24"/>
          <w:szCs w:val="24"/>
        </w:rPr>
      </w:pPr>
      <w:r>
        <w:rPr>
          <w:rFonts w:ascii="Arial" w:hAnsi="Arial"/>
          <w:b/>
          <w:sz w:val="24"/>
          <w:szCs w:val="24"/>
        </w:rPr>
        <w:t xml:space="preserve">                                                                               Ο </w:t>
      </w:r>
      <w:proofErr w:type="spellStart"/>
      <w:r>
        <w:rPr>
          <w:rFonts w:ascii="Arial" w:hAnsi="Arial"/>
          <w:b/>
          <w:sz w:val="24"/>
          <w:szCs w:val="24"/>
        </w:rPr>
        <w:t>Αντιπεριφερειάρχης</w:t>
      </w:r>
      <w:proofErr w:type="spellEnd"/>
    </w:p>
    <w:p w:rsidR="0009470C" w:rsidRDefault="0009470C" w:rsidP="0009470C">
      <w:pPr>
        <w:jc w:val="both"/>
        <w:rPr>
          <w:rFonts w:ascii="Arial" w:hAnsi="Arial"/>
          <w:b/>
          <w:sz w:val="24"/>
          <w:szCs w:val="24"/>
        </w:rPr>
      </w:pPr>
    </w:p>
    <w:p w:rsidR="0009470C" w:rsidRDefault="0009470C" w:rsidP="0009470C">
      <w:pPr>
        <w:jc w:val="both"/>
        <w:rPr>
          <w:rFonts w:ascii="Arial" w:hAnsi="Arial"/>
          <w:b/>
          <w:sz w:val="24"/>
          <w:szCs w:val="24"/>
        </w:rPr>
      </w:pPr>
    </w:p>
    <w:p w:rsidR="0009470C" w:rsidRDefault="0009470C" w:rsidP="0009470C">
      <w:pPr>
        <w:jc w:val="both"/>
        <w:rPr>
          <w:rFonts w:ascii="Arial" w:hAnsi="Arial"/>
          <w:b/>
          <w:sz w:val="24"/>
          <w:szCs w:val="24"/>
        </w:rPr>
      </w:pPr>
      <w:r>
        <w:rPr>
          <w:rFonts w:ascii="Arial" w:hAnsi="Arial"/>
          <w:b/>
          <w:sz w:val="24"/>
          <w:szCs w:val="24"/>
        </w:rPr>
        <w:t xml:space="preserve">                                                                               Σωτήρης  Αδαμόπουλος </w:t>
      </w:r>
    </w:p>
    <w:p w:rsidR="000D718E" w:rsidRDefault="000D718E"/>
    <w:sectPr w:rsidR="000D718E" w:rsidSect="00E57757">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470C"/>
    <w:rsid w:val="00001AD8"/>
    <w:rsid w:val="0009470C"/>
    <w:rsid w:val="000D718E"/>
    <w:rsid w:val="00154715"/>
    <w:rsid w:val="00556A73"/>
    <w:rsid w:val="00E577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0C"/>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09470C"/>
    <w:pPr>
      <w:keepNext/>
      <w:jc w:val="both"/>
      <w:outlineLvl w:val="1"/>
    </w:pPr>
    <w:rPr>
      <w:b/>
      <w:color w:val="0000F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09470C"/>
    <w:rPr>
      <w:rFonts w:ascii="Times New Roman" w:eastAsia="Times New Roman" w:hAnsi="Times New Roman" w:cs="Times New Roman"/>
      <w:b/>
      <w:color w:val="0000FF"/>
      <w:sz w:val="28"/>
      <w:szCs w:val="20"/>
      <w:lang w:eastAsia="el-GR"/>
    </w:rPr>
  </w:style>
  <w:style w:type="paragraph" w:styleId="a3">
    <w:name w:val="Balloon Text"/>
    <w:basedOn w:val="a"/>
    <w:link w:val="Char"/>
    <w:uiPriority w:val="99"/>
    <w:semiHidden/>
    <w:unhideWhenUsed/>
    <w:rsid w:val="0009470C"/>
    <w:rPr>
      <w:rFonts w:ascii="Tahoma" w:hAnsi="Tahoma" w:cs="Tahoma"/>
      <w:sz w:val="16"/>
      <w:szCs w:val="16"/>
    </w:rPr>
  </w:style>
  <w:style w:type="character" w:customStyle="1" w:styleId="Char">
    <w:name w:val="Κείμενο πλαισίου Char"/>
    <w:basedOn w:val="a0"/>
    <w:link w:val="a3"/>
    <w:uiPriority w:val="99"/>
    <w:semiHidden/>
    <w:rsid w:val="0009470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114246959">
      <w:bodyDiv w:val="1"/>
      <w:marLeft w:val="0"/>
      <w:marRight w:val="0"/>
      <w:marTop w:val="0"/>
      <w:marBottom w:val="0"/>
      <w:divBdr>
        <w:top w:val="none" w:sz="0" w:space="0" w:color="auto"/>
        <w:left w:val="none" w:sz="0" w:space="0" w:color="auto"/>
        <w:bottom w:val="none" w:sz="0" w:space="0" w:color="auto"/>
        <w:right w:val="none" w:sz="0" w:space="0" w:color="auto"/>
      </w:divBdr>
    </w:div>
    <w:div w:id="21073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390</Words>
  <Characters>2108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Karolemea</dc:creator>
  <cp:lastModifiedBy>Karolemea</cp:lastModifiedBy>
  <cp:revision>2</cp:revision>
  <cp:lastPrinted>2019-01-03T11:28:00Z</cp:lastPrinted>
  <dcterms:created xsi:type="dcterms:W3CDTF">2019-01-03T10:16:00Z</dcterms:created>
  <dcterms:modified xsi:type="dcterms:W3CDTF">2019-01-04T09:07:00Z</dcterms:modified>
</cp:coreProperties>
</file>